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BC93F" w14:textId="03B4CECB" w:rsidR="00FB06F3" w:rsidRDefault="00FB06F3">
      <w:r>
        <w:rPr>
          <w:noProof/>
        </w:rPr>
        <w:drawing>
          <wp:inline distT="0" distB="0" distL="0" distR="0" wp14:anchorId="6B14E9FC" wp14:editId="04C00D10">
            <wp:extent cx="9990161" cy="688752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872" t="8792" r="17037" b="10169"/>
                    <a:stretch/>
                  </pic:blipFill>
                  <pic:spPr bwMode="auto">
                    <a:xfrm>
                      <a:off x="0" y="0"/>
                      <a:ext cx="10027631" cy="691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DFE83" w14:textId="63C6C627" w:rsidR="00FB06F3" w:rsidRDefault="00FB06F3">
      <w:r>
        <w:rPr>
          <w:noProof/>
        </w:rPr>
        <w:lastRenderedPageBreak/>
        <w:drawing>
          <wp:inline distT="0" distB="0" distL="0" distR="0" wp14:anchorId="6303CDD0" wp14:editId="1C434808">
            <wp:extent cx="10112991" cy="6948170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80" t="7645" r="16822" b="9213"/>
                    <a:stretch/>
                  </pic:blipFill>
                  <pic:spPr bwMode="auto">
                    <a:xfrm>
                      <a:off x="0" y="0"/>
                      <a:ext cx="10138517" cy="696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CB4E9" w14:textId="02083ADD" w:rsidR="00FB06F3" w:rsidRDefault="00FB06F3">
      <w:r>
        <w:rPr>
          <w:noProof/>
        </w:rPr>
        <w:lastRenderedPageBreak/>
        <w:drawing>
          <wp:inline distT="0" distB="0" distL="0" distR="0" wp14:anchorId="10C6CFE8" wp14:editId="2FC24503">
            <wp:extent cx="10071238" cy="7009582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20" t="6881" r="16714" b="9977"/>
                    <a:stretch/>
                  </pic:blipFill>
                  <pic:spPr bwMode="auto">
                    <a:xfrm>
                      <a:off x="0" y="0"/>
                      <a:ext cx="10100869" cy="703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06F3" w:rsidSect="00FB06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6F3"/>
    <w:rsid w:val="00FB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199FB"/>
  <w15:chartTrackingRefBased/>
  <w15:docId w15:val="{EE1A304D-F12A-4981-A6E2-D37B1E17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Blackwell</dc:creator>
  <cp:keywords/>
  <dc:description/>
  <cp:lastModifiedBy>Marianne Blackwell</cp:lastModifiedBy>
  <cp:revision>1</cp:revision>
  <dcterms:created xsi:type="dcterms:W3CDTF">2020-05-30T06:35:00Z</dcterms:created>
  <dcterms:modified xsi:type="dcterms:W3CDTF">2020-05-30T06:38:00Z</dcterms:modified>
</cp:coreProperties>
</file>